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18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令和５年度　第</w:t>
      </w:r>
      <w:r>
        <w:rPr>
          <w:rFonts w:hint="eastAsia" w:ascii="ＭＳ ゴシック" w:hAnsi="ＭＳ ゴシック" w:eastAsia="ＭＳ ゴシック"/>
          <w:sz w:val="28"/>
        </w:rPr>
        <w:t>32</w:t>
      </w:r>
      <w:r>
        <w:rPr>
          <w:rFonts w:hint="eastAsia" w:ascii="ＭＳ ゴシック" w:hAnsi="ＭＳ ゴシック" w:eastAsia="ＭＳ ゴシック"/>
          <w:sz w:val="28"/>
        </w:rPr>
        <w:t>回全国高等学校漫画選手権大会（まんが甲子園）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協賛申込書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after="138" w:afterLines="50" w:afterAutospacing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0"/>
          <w:sz w:val="32"/>
        </w:rPr>
        <w:t>１</w:t>
      </w:r>
      <w:r>
        <w:rPr>
          <w:rFonts w:hint="eastAsia" w:ascii="ＭＳ ゴシック" w:hAnsi="ＭＳ ゴシック" w:eastAsia="ＭＳ ゴシック"/>
          <w:spacing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pacing w:val="0"/>
          <w:sz w:val="32"/>
        </w:rPr>
        <w:t>広告協賛・・・協賛</w:t>
      </w:r>
      <w:r>
        <w:rPr>
          <w:rFonts w:hint="eastAsia" w:ascii="ＭＳ ゴシック" w:hAnsi="ＭＳ ゴシック" w:eastAsia="ＭＳ ゴシック"/>
          <w:spacing w:val="0"/>
          <w:sz w:val="32"/>
          <w:u w:val="thick" w:color="auto"/>
        </w:rPr>
        <w:t>　　　</w:t>
      </w:r>
      <w:r>
        <w:rPr>
          <w:rFonts w:hint="eastAsia" w:ascii="ＭＳ ゴシック" w:hAnsi="ＭＳ ゴシック" w:eastAsia="ＭＳ ゴシック"/>
          <w:spacing w:val="0"/>
          <w:sz w:val="24"/>
          <w:u w:val="none" w:color="auto"/>
        </w:rPr>
        <w:t>口</w:t>
      </w:r>
      <w:r>
        <w:rPr>
          <w:rFonts w:hint="eastAsia" w:ascii="ＭＳ ゴシック" w:hAnsi="ＭＳ ゴシック" w:eastAsia="ＭＳ ゴシック"/>
          <w:spacing w:val="0"/>
          <w:sz w:val="32"/>
          <w:u w:val="none" w:color="auto"/>
        </w:rPr>
        <w:t>×</w:t>
      </w:r>
      <w:r>
        <w:rPr>
          <w:rFonts w:hint="eastAsia" w:ascii="ＭＳ ゴシック" w:hAnsi="ＭＳ ゴシック" w:eastAsia="ＭＳ ゴシック"/>
          <w:spacing w:val="0"/>
          <w:sz w:val="32"/>
          <w:u w:val="none" w:color="auto"/>
        </w:rPr>
        <w:t>1</w:t>
      </w:r>
      <w:r>
        <w:rPr>
          <w:rFonts w:hint="eastAsia" w:ascii="ＭＳ ゴシック" w:hAnsi="ＭＳ ゴシック" w:eastAsia="ＭＳ ゴシック"/>
          <w:spacing w:val="0"/>
          <w:sz w:val="32"/>
          <w:u w:val="none" w:color="auto"/>
        </w:rPr>
        <w:t>万円</w:t>
      </w:r>
    </w:p>
    <w:p>
      <w:pPr>
        <w:pStyle w:val="0"/>
        <w:ind w:firstLine="600" w:firstLineChars="3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pacing w:val="0"/>
          <w:sz w:val="20"/>
        </w:rPr>
        <w:t>１口１万円からお願いします。</w:t>
      </w:r>
    </w:p>
    <w:p>
      <w:pPr>
        <w:pStyle w:val="0"/>
        <w:ind w:firstLine="600" w:firstLineChars="3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pacing w:val="0"/>
          <w:sz w:val="20"/>
        </w:rPr>
        <w:t>５口以上の場合は、各種制作物やインターネット配信時に協賛者名を表示します。</w:t>
      </w:r>
    </w:p>
    <w:p>
      <w:pPr>
        <w:pStyle w:val="0"/>
        <w:ind w:firstLine="600" w:firstLineChars="3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0"/>
          <w:sz w:val="20"/>
        </w:rPr>
        <w:t>また、広告枠・動画枠を希望される場合は、該当箇所の</w:t>
      </w:r>
      <w:r>
        <w:rPr>
          <w:rFonts w:hint="eastAsia" w:ascii="HGP創英角ｺﾞｼｯｸUB" w:hAnsi="HGP創英角ｺﾞｼｯｸUB" w:eastAsia="HGP創英角ｺﾞｼｯｸUB"/>
          <w:b w:val="1"/>
          <w:spacing w:val="0"/>
          <w:sz w:val="20"/>
        </w:rPr>
        <w:t>□</w:t>
      </w:r>
      <w:r>
        <w:rPr>
          <w:rFonts w:hint="eastAsia" w:ascii="ＭＳ ゴシック" w:hAnsi="ＭＳ ゴシック" w:eastAsia="ＭＳ ゴシック"/>
          <w:spacing w:val="0"/>
          <w:sz w:val="20"/>
        </w:rPr>
        <w:t>をチェックしてください。</w:t>
      </w:r>
    </w:p>
    <w:tbl>
      <w:tblPr>
        <w:tblStyle w:val="11"/>
        <w:tblW w:w="8050" w:type="dxa"/>
        <w:jc w:val="left"/>
        <w:tblInd w:w="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20"/>
        <w:gridCol w:w="3361"/>
        <w:gridCol w:w="2769"/>
      </w:tblGrid>
      <w:tr>
        <w:trPr>
          <w:trHeight w:val="323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3362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チェック欄</w:t>
            </w:r>
          </w:p>
        </w:tc>
        <w:tc>
          <w:tcPr>
            <w:tcW w:w="2770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備考（広告サイズ）</w:t>
            </w:r>
          </w:p>
        </w:tc>
      </w:tr>
      <w:tr>
        <w:trPr>
          <w:trHeight w:val="2082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ガイドブック広告枠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(5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口以上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)</w:t>
            </w:r>
          </w:p>
        </w:tc>
        <w:tc>
          <w:tcPr>
            <w:tcW w:w="3362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利用します。デザインは、</w:t>
            </w:r>
          </w:p>
          <w:p>
            <w:pPr>
              <w:pStyle w:val="0"/>
              <w:ind w:left="0" w:leftChars="0" w:firstLine="220" w:firstLineChars="1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pacing w:val="0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昨年と同じものを継続</w:t>
            </w:r>
          </w:p>
          <w:p>
            <w:pPr>
              <w:pStyle w:val="0"/>
              <w:ind w:left="0" w:leftChars="0" w:firstLine="220" w:firstLineChars="10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pacing w:val="0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新規デザインを利用</w:t>
            </w:r>
          </w:p>
          <w:p>
            <w:pPr>
              <w:pStyle w:val="0"/>
              <w:ind w:left="0" w:leftChars="0" w:firstLine="220" w:firstLineChars="10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ind w:left="0" w:leftChars="0" w:firstLine="220" w:firstLineChars="10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pacing w:val="0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広告枠は利用しません</w:t>
            </w:r>
          </w:p>
        </w:tc>
        <w:tc>
          <w:tcPr>
            <w:tcW w:w="2770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180" w:lineRule="exact"/>
              <w:ind w:firstLine="400" w:firstLineChars="20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５口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(5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以上</w:t>
            </w:r>
          </w:p>
          <w:p>
            <w:pPr>
              <w:pStyle w:val="0"/>
              <w:spacing w:after="82" w:afterLines="30" w:afterAutospacing="0" w:line="180" w:lineRule="exact"/>
              <w:ind w:firstLine="400" w:firstLineChars="20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Ａ４、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1/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８ページ</w:t>
            </w:r>
          </w:p>
          <w:p>
            <w:pPr>
              <w:pStyle w:val="0"/>
              <w:ind w:firstLine="200" w:firstLineChars="10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１０口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(10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以上</w:t>
            </w:r>
          </w:p>
          <w:p>
            <w:pPr>
              <w:pStyle w:val="0"/>
              <w:spacing w:after="82" w:afterLines="30" w:afterAutospacing="0" w:line="180" w:lineRule="exact"/>
              <w:ind w:firstLine="200" w:firstLineChars="10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　Ａ４、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1/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４ページ</w:t>
            </w:r>
          </w:p>
          <w:p>
            <w:pPr>
              <w:pStyle w:val="0"/>
              <w:ind w:firstLine="200" w:firstLineChars="10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２０口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(20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以上</w:t>
            </w:r>
          </w:p>
          <w:p>
            <w:pPr>
              <w:pStyle w:val="0"/>
              <w:spacing w:after="82" w:afterLines="30" w:afterAutospacing="0" w:line="180" w:lineRule="exact"/>
              <w:ind w:firstLine="200" w:firstLineChars="10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　Ａ４、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1/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２ページ</w:t>
            </w:r>
          </w:p>
          <w:p>
            <w:pPr>
              <w:pStyle w:val="0"/>
              <w:ind w:firstLine="20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３０口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以上</w:t>
            </w:r>
          </w:p>
          <w:p>
            <w:pPr>
              <w:pStyle w:val="0"/>
              <w:spacing w:line="180" w:lineRule="exact"/>
              <w:ind w:firstLine="20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　Ａ４、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ページ</w:t>
            </w:r>
          </w:p>
        </w:tc>
      </w:tr>
      <w:tr>
        <w:trPr>
          <w:trHeight w:val="1760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動画配信枠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(10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口以上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)</w:t>
            </w:r>
          </w:p>
        </w:tc>
        <w:tc>
          <w:tcPr>
            <w:tcW w:w="33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利用します。デザインは、</w:t>
            </w:r>
          </w:p>
          <w:p>
            <w:pPr>
              <w:pStyle w:val="0"/>
              <w:ind w:left="0" w:leftChars="0" w:firstLine="220" w:firstLineChars="1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pacing w:val="0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昨年と同じものを継続</w:t>
            </w:r>
          </w:p>
          <w:p>
            <w:pPr>
              <w:pStyle w:val="0"/>
              <w:ind w:left="0" w:leftChars="0" w:firstLine="220" w:firstLineChars="1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pacing w:val="0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新規デザインを利用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left="0" w:leftChars="0" w:firstLine="220" w:firstLineChars="1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pacing w:val="0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動画配信枠は利用しません</w:t>
            </w:r>
          </w:p>
        </w:tc>
        <w:tc>
          <w:tcPr>
            <w:tcW w:w="27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１０口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(10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以上</w:t>
            </w:r>
          </w:p>
          <w:p>
            <w:pPr>
              <w:pStyle w:val="0"/>
              <w:spacing w:after="138" w:afterLines="50" w:afterAutospacing="0" w:line="180" w:lineRule="exact"/>
              <w:ind w:firstLine="200" w:firstLine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動画ＣＭ枠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15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秒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２０口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(20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以上</w:t>
            </w:r>
          </w:p>
          <w:p>
            <w:pPr>
              <w:pStyle w:val="0"/>
              <w:spacing w:after="138" w:afterLines="50" w:afterAutospacing="0" w:line="180" w:lineRule="exact"/>
              <w:ind w:firstLine="200" w:firstLine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動画ＣＭ枠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30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秒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３０口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以上</w:t>
            </w:r>
          </w:p>
          <w:p>
            <w:pPr>
              <w:pStyle w:val="0"/>
              <w:spacing w:line="180" w:lineRule="exact"/>
              <w:ind w:left="0" w:leftChars="0" w:firstLine="200" w:firstLineChars="1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動画ＣＭ枠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60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秒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pacing w:val="0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32"/>
        </w:rPr>
        <w:t>２</w:t>
      </w:r>
      <w:r>
        <w:rPr>
          <w:rFonts w:hint="eastAsia" w:ascii="ＭＳ ゴシック" w:hAnsi="ＭＳ ゴシック" w:eastAsia="ＭＳ ゴシック"/>
          <w:spacing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pacing w:val="0"/>
          <w:sz w:val="32"/>
        </w:rPr>
        <w:t>物品協賛・・・□希望します</w:t>
      </w:r>
    </w:p>
    <w:tbl>
      <w:tblPr>
        <w:tblStyle w:val="11"/>
        <w:tblW w:w="0" w:type="auto"/>
        <w:tblInd w:w="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7920"/>
      </w:tblGrid>
      <w:tr>
        <w:trPr>
          <w:trHeight w:val="686" w:hRule="atLeast"/>
        </w:trPr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内容、数量等をご記入ください。事前に事務局へご相談いただけると幸いです。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pacing w:val="0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pacing w:val="0"/>
          <w:sz w:val="22"/>
        </w:rPr>
      </w:pPr>
      <w:r>
        <w:rPr>
          <w:rFonts w:hint="eastAsia" w:ascii="ＭＳ ゴシック" w:hAnsi="ＭＳ ゴシック" w:eastAsia="ＭＳ ゴシック"/>
          <w:spacing w:val="0"/>
          <w:sz w:val="32"/>
        </w:rPr>
        <w:t>３</w:t>
      </w:r>
      <w:r>
        <w:rPr>
          <w:rFonts w:hint="eastAsia" w:ascii="ＭＳ ゴシック" w:hAnsi="ＭＳ ゴシック" w:eastAsia="ＭＳ ゴシック"/>
          <w:spacing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pacing w:val="0"/>
          <w:sz w:val="32"/>
        </w:rPr>
        <w:t>ブース出展</w:t>
      </w:r>
      <w:r>
        <w:rPr>
          <w:rFonts w:hint="eastAsia" w:ascii="ＭＳ ゴシック" w:hAnsi="ＭＳ ゴシック" w:eastAsia="ＭＳ ゴシック"/>
          <w:spacing w:val="0"/>
          <w:sz w:val="22"/>
        </w:rPr>
        <w:t>(10</w:t>
      </w:r>
      <w:r>
        <w:rPr>
          <w:rFonts w:hint="eastAsia" w:ascii="ＭＳ ゴシック" w:hAnsi="ＭＳ ゴシック" w:eastAsia="ＭＳ ゴシック"/>
          <w:spacing w:val="0"/>
          <w:sz w:val="22"/>
        </w:rPr>
        <w:t>万円</w:t>
      </w:r>
      <w:r>
        <w:rPr>
          <w:rFonts w:hint="eastAsia" w:ascii="ＭＳ ゴシック" w:hAnsi="ＭＳ ゴシック" w:eastAsia="ＭＳ ゴシック"/>
          <w:spacing w:val="0"/>
          <w:sz w:val="22"/>
        </w:rPr>
        <w:t>)</w:t>
      </w:r>
      <w:r>
        <w:rPr>
          <w:rFonts w:hint="eastAsia"/>
        </w:rPr>
        <w:pict>
          <v:line id="_x0000_s1026" style="mso-wrap-distance-top:0pt;mso-wrap-distance-right:16pt;mso-wrap-distance-bottom:0pt;mso-position-vertical-relative:text;mso-position-horizontal-relative:text;position:absolute;mso-wrap-distance-left:16pt;z-index:2;" o:allowincell="t" o:allowoverlap="t" filled="f" stroked="t" o:spt="20" from="-45.7pt,288.65000000000003pt" to="478.6pt,288.65000000000003pt">
            <v:fill/>
            <v:stroke endcap="flat" dashstyle="longdash"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 w:ascii="ＭＳ ゴシック" w:hAnsi="ＭＳ ゴシック" w:eastAsia="ＭＳ ゴシック"/>
          <w:spacing w:val="0"/>
          <w:sz w:val="32"/>
        </w:rPr>
        <w:t>・・・□希望します</w:t>
      </w:r>
    </w:p>
    <w:p>
      <w:pPr>
        <w:pStyle w:val="0"/>
        <w:jc w:val="right"/>
        <w:rPr>
          <w:rFonts w:hint="eastAsia" w:ascii="ＭＳ ゴシック" w:hAnsi="ＭＳ ゴシック" w:eastAsia="ＭＳ ゴシック"/>
          <w:spacing w:val="0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pacing w:val="0"/>
          <w:sz w:val="22"/>
        </w:rPr>
      </w:pPr>
      <w:r>
        <w:rPr>
          <w:rFonts w:hint="eastAsia" w:ascii="ＭＳ ゴシック" w:hAnsi="ＭＳ ゴシック" w:eastAsia="ＭＳ ゴシック"/>
          <w:spacing w:val="0"/>
          <w:sz w:val="22"/>
        </w:rPr>
        <w:t>-----------------------------------------------------------------------------</w:t>
      </w:r>
    </w:p>
    <w:p>
      <w:pPr>
        <w:pStyle w:val="0"/>
        <w:spacing w:line="360" w:lineRule="auto"/>
        <w:rPr>
          <w:rFonts w:hint="eastAsia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pacing w:val="0"/>
          <w:sz w:val="28"/>
        </w:rPr>
        <w:t>お申込者の情報をご記入ください。</w:t>
      </w:r>
    </w:p>
    <w:p>
      <w:pPr>
        <w:pStyle w:val="0"/>
        <w:spacing w:after="276" w:afterLines="100" w:afterAutospacing="0" w:line="240" w:lineRule="auto"/>
        <w:ind w:firstLine="280" w:firstLineChars="100"/>
        <w:rPr>
          <w:rFonts w:hint="eastAsia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pacing w:val="0"/>
          <w:sz w:val="28"/>
          <w:u w:val="single" w:color="auto"/>
        </w:rPr>
        <w:t>会社名・団体名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：　　　　　　　　　　　　　　　　　　　　　</w:t>
      </w:r>
    </w:p>
    <w:p>
      <w:pPr>
        <w:pStyle w:val="15"/>
        <w:spacing w:after="276" w:afterLines="100" w:afterAutospacing="0" w:line="240" w:lineRule="auto"/>
        <w:ind w:left="0" w:leftChars="0" w:firstLine="280" w:firstLineChars="10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0"/>
          <w:sz w:val="28"/>
          <w:u w:val="single" w:color="auto"/>
        </w:rPr>
        <w:t>代表者職・氏名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：　　　　　　　　　　　　　　　　　　　　　</w:t>
      </w:r>
    </w:p>
    <w:p>
      <w:pPr>
        <w:pStyle w:val="15"/>
        <w:spacing w:after="276" w:afterLines="100" w:afterAutospacing="0" w:line="240" w:lineRule="auto"/>
        <w:ind w:left="0" w:leftChars="0" w:firstLine="280" w:firstLineChars="100"/>
        <w:rPr>
          <w:rFonts w:hint="eastAsia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pacing w:val="0"/>
          <w:sz w:val="28"/>
          <w:u w:val="single" w:color="auto"/>
        </w:rPr>
        <w:t>担当所属・氏名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：　　　　　　　　　　　　　　　　　　　　　</w:t>
      </w:r>
    </w:p>
    <w:p>
      <w:pPr>
        <w:pStyle w:val="15"/>
        <w:spacing w:after="276" w:afterLines="100" w:afterAutospacing="0" w:line="240" w:lineRule="auto"/>
        <w:ind w:left="0" w:leftChars="0" w:firstLine="282" w:firstLineChars="100"/>
        <w:rPr>
          <w:rFonts w:hint="eastAsia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連絡先：　　　　　　　　　　　　　　　　　　　　　　　　　</w:t>
      </w:r>
    </w:p>
    <w:p>
      <w:pPr>
        <w:pStyle w:val="0"/>
        <w:spacing w:after="276" w:afterLines="100" w:afterAutospacing="0" w:line="240" w:lineRule="auto"/>
        <w:ind w:firstLine="280" w:firstLineChars="100"/>
        <w:rPr>
          <w:rFonts w:hint="eastAsia" w:ascii="ＭＳ ゴシック" w:hAnsi="ＭＳ ゴシック" w:eastAsia="ＭＳ ゴシック"/>
          <w:spacing w:val="0"/>
          <w:sz w:val="22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メール：　　　　　　　　　　　　　　　　　　　　　　　　　</w:t>
      </w:r>
    </w:p>
    <w:sectPr>
      <w:headerReference r:id="rId5" w:type="default"/>
      <w:pgSz w:w="11906" w:h="16838"/>
      <w:pgMar w:top="1200" w:right="1701" w:bottom="878" w:left="1701" w:header="720" w:footer="507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336" w:leftChars="160" w:firstLineChars="0"/>
      <w:jc w:val="left"/>
      <w:rPr>
        <w:rFonts w:hint="eastAsia" w:ascii="ＭＳ ゴシック" w:hAnsi="ＭＳ ゴシック" w:eastAsia="ＭＳ ゴシック"/>
        <w:b w:val="0"/>
        <w:sz w:val="24"/>
      </w:rPr>
    </w:pPr>
    <w:r>
      <w:rPr>
        <w:rFonts w:hint="eastAsia" w:ascii="ＭＳ ゴシック" w:hAnsi="ＭＳ ゴシック" w:eastAsia="ＭＳ ゴシック"/>
        <w:b w:val="0"/>
        <w:sz w:val="24"/>
      </w:rPr>
      <w:t>提出先：高知県文化国際課</w:t>
    </w:r>
    <w:r>
      <w:rPr>
        <w:rFonts w:hint="eastAsia" w:ascii="ＭＳ ゴシック" w:hAnsi="ＭＳ ゴシック" w:eastAsia="ＭＳ ゴシック"/>
        <w:b w:val="0"/>
        <w:sz w:val="24"/>
      </w:rPr>
      <w:t xml:space="preserve"> </w:t>
    </w:r>
    <w:r>
      <w:rPr>
        <w:rFonts w:hint="eastAsia" w:ascii="ＭＳ ゴシック" w:hAnsi="ＭＳ ゴシック" w:eastAsia="ＭＳ ゴシック"/>
        <w:b w:val="0"/>
        <w:sz w:val="24"/>
      </w:rPr>
      <w:t>まんが王国土佐室　まんが甲子園事務局　行</w:t>
    </w:r>
  </w:p>
  <w:p>
    <w:pPr>
      <w:pStyle w:val="0"/>
      <w:tabs>
        <w:tab w:val="left" w:leader="none" w:pos="4882"/>
      </w:tabs>
      <w:ind w:left="336" w:leftChars="160" w:firstLineChars="0"/>
      <w:jc w:val="both"/>
      <w:rPr>
        <w:rFonts w:hint="eastAsia" w:ascii="ＭＳ ゴシック" w:hAnsi="ＭＳ ゴシック" w:eastAsia="ＭＳ ゴシック"/>
        <w:b w:val="0"/>
        <w:sz w:val="21"/>
      </w:rPr>
    </w:pPr>
    <w:r>
      <w:rPr>
        <w:rFonts w:hint="eastAsia" w:ascii="ＭＳ ゴシック" w:hAnsi="ＭＳ ゴシック" w:eastAsia="ＭＳ ゴシック"/>
        <w:b w:val="0"/>
        <w:sz w:val="24"/>
      </w:rPr>
      <w:t>ＦＡＸ：０８８－８２３－９２９６　　　　　　</w:t>
    </w:r>
  </w:p>
  <w:p>
    <w:pPr>
      <w:pStyle w:val="0"/>
      <w:ind w:left="336" w:leftChars="160" w:firstLineChars="0"/>
      <w:jc w:val="both"/>
      <w:rPr>
        <w:rFonts w:hint="eastAsia"/>
        <w:b w:val="0"/>
        <w:sz w:val="22"/>
      </w:rPr>
    </w:pPr>
    <w:r>
      <w:rPr>
        <w:rFonts w:hint="eastAsia" w:ascii="ＭＳ ゴシック" w:hAnsi="ＭＳ ゴシック" w:eastAsia="ＭＳ ゴシック"/>
        <w:b w:val="0"/>
        <w:sz w:val="24"/>
      </w:rPr>
      <w:t>メール：</w:t>
    </w:r>
    <w:r>
      <w:rPr>
        <w:rFonts w:hint="eastAsia" w:ascii="ＭＳ ゴシック" w:hAnsi="ＭＳ ゴシック" w:eastAsia="ＭＳ ゴシック"/>
        <w:b w:val="0"/>
        <w:sz w:val="24"/>
      </w:rPr>
      <w:t>manga-koshien@ken.pref.kochi.lg.jp</w:t>
    </w:r>
  </w:p>
  <w:p>
    <w:pPr>
      <w:pStyle w:val="0"/>
      <w:tabs>
        <w:tab w:val="left" w:leader="none" w:pos="3397"/>
      </w:tabs>
      <w:ind w:left="336" w:leftChars="160" w:firstLineChars="0"/>
      <w:jc w:val="both"/>
      <w:rPr>
        <w:rFonts w:hint="eastAsia"/>
        <w:b w:val="0"/>
        <w:sz w:val="21"/>
      </w:rPr>
    </w:pPr>
    <w:r>
      <w:rPr>
        <w:rFonts w:hint="eastAsia" w:ascii="ＭＳ ゴシック" w:hAnsi="ＭＳ ゴシック" w:eastAsia="ＭＳ ゴシック"/>
        <w:b w:val="0"/>
        <w:sz w:val="20"/>
      </w:rPr>
      <w:t>住所：</w:t>
    </w:r>
    <w:r>
      <w:rPr>
        <w:rFonts w:hint="eastAsia" w:ascii="ＭＳ ゴシック" w:hAnsi="ＭＳ ゴシック" w:eastAsia="ＭＳ ゴシック"/>
        <w:b w:val="0"/>
        <w:sz w:val="20"/>
      </w:rPr>
      <w:t xml:space="preserve">780-9570 </w:t>
    </w:r>
    <w:r>
      <w:rPr>
        <w:rFonts w:hint="eastAsia" w:ascii="ＭＳ ゴシック" w:hAnsi="ＭＳ ゴシック" w:eastAsia="ＭＳ ゴシック"/>
        <w:b w:val="0"/>
        <w:sz w:val="20"/>
      </w:rPr>
      <w:t>高知県高知市丸ノ内</w:t>
    </w:r>
    <w:r>
      <w:rPr>
        <w:rFonts w:hint="eastAsia" w:ascii="ＭＳ ゴシック" w:hAnsi="ＭＳ ゴシック" w:eastAsia="ＭＳ ゴシック"/>
        <w:b w:val="0"/>
        <w:sz w:val="20"/>
      </w:rPr>
      <w:t>1-2-20</w:t>
    </w:r>
    <w:r>
      <w:rPr>
        <w:rFonts w:hint="eastAsia" w:ascii="ＭＳ ゴシック" w:hAnsi="ＭＳ ゴシック" w:eastAsia="ＭＳ ゴシック"/>
        <w:b w:val="0"/>
        <w:sz w:val="20"/>
      </w:rPr>
      <w:t>　電話</w:t>
    </w:r>
    <w:r>
      <w:rPr>
        <w:rFonts w:hint="eastAsia" w:ascii="ＭＳ ゴシック" w:hAnsi="ＭＳ ゴシック" w:eastAsia="ＭＳ ゴシック"/>
        <w:b w:val="0"/>
        <w:sz w:val="20"/>
      </w:rPr>
      <w:t>088-823-9711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efaultTableStyle w:val="2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spacing w:val="1"/>
      <w:sz w:val="2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757</TotalTime>
  <Pages>1</Pages>
  <Words>20</Words>
  <Characters>601</Characters>
  <Application>JUST Note</Application>
  <Lines>57</Lines>
  <Paragraphs>45</Paragraphs>
  <CharactersWithSpaces>740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483560</cp:lastModifiedBy>
  <cp:lastPrinted>2023-01-20T11:26:33Z</cp:lastPrinted>
  <dcterms:created xsi:type="dcterms:W3CDTF">2011-01-20T00:17:00Z</dcterms:created>
  <dcterms:modified xsi:type="dcterms:W3CDTF">2023-01-20T12:10:20Z</dcterms:modified>
  <cp:revision>87</cp:revision>
</cp:coreProperties>
</file>